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F6B" w:rsidRPr="00981588" w:rsidRDefault="00981588" w:rsidP="00981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8158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План заходів по </w:t>
      </w:r>
      <w:proofErr w:type="spellStart"/>
      <w:r w:rsidRPr="00981588">
        <w:rPr>
          <w:rFonts w:ascii="Times New Roman" w:hAnsi="Times New Roman" w:cs="Times New Roman"/>
          <w:b/>
          <w:sz w:val="24"/>
          <w:szCs w:val="24"/>
          <w:lang w:val="uk-UA"/>
        </w:rPr>
        <w:t>безбар’</w:t>
      </w:r>
      <w:r w:rsidRPr="00981588">
        <w:rPr>
          <w:rFonts w:ascii="Times New Roman" w:hAnsi="Times New Roman" w:cs="Times New Roman"/>
          <w:b/>
          <w:sz w:val="24"/>
          <w:szCs w:val="24"/>
          <w:lang w:val="en-US"/>
        </w:rPr>
        <w:t>єрності</w:t>
      </w:r>
      <w:proofErr w:type="spellEnd"/>
      <w:r w:rsidRPr="009815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981588" w:rsidRDefault="00981588" w:rsidP="00981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81588">
        <w:rPr>
          <w:rFonts w:ascii="Times New Roman" w:hAnsi="Times New Roman" w:cs="Times New Roman"/>
          <w:b/>
          <w:sz w:val="24"/>
          <w:szCs w:val="24"/>
          <w:lang w:val="uk-UA"/>
        </w:rPr>
        <w:t>закладу дошкільної освіти №6 Коростишівської міської ради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3120"/>
        <w:gridCol w:w="1666"/>
      </w:tblGrid>
      <w:tr w:rsidR="00981588" w:rsidTr="00981588">
        <w:tc>
          <w:tcPr>
            <w:tcW w:w="675" w:type="dxa"/>
          </w:tcPr>
          <w:p w:rsidR="00981588" w:rsidRDefault="00981588" w:rsidP="009815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4110" w:type="dxa"/>
          </w:tcPr>
          <w:p w:rsidR="00981588" w:rsidRDefault="00981588" w:rsidP="009815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3120" w:type="dxa"/>
          </w:tcPr>
          <w:p w:rsidR="00981588" w:rsidRDefault="00981588" w:rsidP="009815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проведення</w:t>
            </w:r>
          </w:p>
        </w:tc>
        <w:tc>
          <w:tcPr>
            <w:tcW w:w="1666" w:type="dxa"/>
          </w:tcPr>
          <w:p w:rsidR="00981588" w:rsidRDefault="00981588" w:rsidP="009815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Місяць проведення</w:t>
            </w:r>
          </w:p>
        </w:tc>
      </w:tr>
      <w:tr w:rsidR="00981588" w:rsidTr="00981588">
        <w:tc>
          <w:tcPr>
            <w:tcW w:w="675" w:type="dxa"/>
          </w:tcPr>
          <w:p w:rsidR="00981588" w:rsidRDefault="00981588" w:rsidP="00981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110" w:type="dxa"/>
          </w:tcPr>
          <w:p w:rsidR="00981588" w:rsidRPr="00981588" w:rsidRDefault="00981588" w:rsidP="009815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«6 </w:t>
            </w:r>
            <w:r w:rsidRPr="00981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правил </w:t>
            </w:r>
            <w:proofErr w:type="spellStart"/>
            <w:r w:rsidRPr="00981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безбар</w:t>
            </w:r>
            <w:proofErr w:type="spellEnd"/>
            <w:r w:rsidRPr="00981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’</w:t>
            </w:r>
            <w:proofErr w:type="spellStart"/>
            <w:r w:rsidRPr="00981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єрного</w:t>
            </w:r>
            <w:proofErr w:type="spellEnd"/>
            <w:r w:rsidRPr="00981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спілкування».</w:t>
            </w:r>
          </w:p>
        </w:tc>
        <w:tc>
          <w:tcPr>
            <w:tcW w:w="3120" w:type="dxa"/>
          </w:tcPr>
          <w:p w:rsidR="00981588" w:rsidRDefault="00981588" w:rsidP="00981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Заняття з психологом</w:t>
            </w:r>
          </w:p>
        </w:tc>
        <w:tc>
          <w:tcPr>
            <w:tcW w:w="1666" w:type="dxa"/>
          </w:tcPr>
          <w:p w:rsidR="00981588" w:rsidRDefault="00981588" w:rsidP="00981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</w:tr>
      <w:tr w:rsidR="00981588" w:rsidTr="00981588">
        <w:tc>
          <w:tcPr>
            <w:tcW w:w="675" w:type="dxa"/>
          </w:tcPr>
          <w:p w:rsidR="00981588" w:rsidRDefault="00981588" w:rsidP="00981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110" w:type="dxa"/>
          </w:tcPr>
          <w:p w:rsidR="00981588" w:rsidRPr="00981588" w:rsidRDefault="00981588" w:rsidP="009815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981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«Не будь </w:t>
            </w:r>
            <w:proofErr w:type="spellStart"/>
            <w:r w:rsidRPr="00981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байдужим</w:t>
            </w:r>
            <w:proofErr w:type="spellEnd"/>
            <w:r w:rsidRPr="00981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до проблем </w:t>
            </w:r>
            <w:proofErr w:type="spellStart"/>
            <w:r w:rsidRPr="00981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інших</w:t>
            </w:r>
            <w:proofErr w:type="spellEnd"/>
            <w:r w:rsidRPr="00981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120" w:type="dxa"/>
          </w:tcPr>
          <w:p w:rsidR="00981588" w:rsidRDefault="00981588" w:rsidP="00981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Сюжетно-рольова гра</w:t>
            </w:r>
          </w:p>
        </w:tc>
        <w:tc>
          <w:tcPr>
            <w:tcW w:w="1666" w:type="dxa"/>
          </w:tcPr>
          <w:p w:rsidR="00981588" w:rsidRDefault="00981588" w:rsidP="00981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</w:tr>
      <w:tr w:rsidR="00981588" w:rsidTr="00981588">
        <w:tc>
          <w:tcPr>
            <w:tcW w:w="675" w:type="dxa"/>
          </w:tcPr>
          <w:p w:rsidR="00981588" w:rsidRDefault="00981588" w:rsidP="00981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110" w:type="dxa"/>
          </w:tcPr>
          <w:p w:rsidR="00981588" w:rsidRPr="00981588" w:rsidRDefault="00981588" w:rsidP="009815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981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981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Толерантне</w:t>
            </w:r>
            <w:proofErr w:type="spellEnd"/>
            <w:r w:rsidRPr="00981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1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ставлення</w:t>
            </w:r>
            <w:proofErr w:type="spellEnd"/>
            <w:r w:rsidRPr="00981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до людей </w:t>
            </w:r>
            <w:proofErr w:type="spellStart"/>
            <w:r w:rsidRPr="00981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</w:t>
            </w:r>
            <w:proofErr w:type="spellEnd"/>
            <w:r w:rsidRPr="00981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1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обмеженими</w:t>
            </w:r>
            <w:proofErr w:type="spellEnd"/>
            <w:r w:rsidRPr="00981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1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можливостями</w:t>
            </w:r>
            <w:proofErr w:type="spellEnd"/>
            <w:r w:rsidRPr="00981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3120" w:type="dxa"/>
          </w:tcPr>
          <w:p w:rsidR="00981588" w:rsidRDefault="00981588" w:rsidP="00981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Година спілкування</w:t>
            </w:r>
          </w:p>
        </w:tc>
        <w:tc>
          <w:tcPr>
            <w:tcW w:w="1666" w:type="dxa"/>
          </w:tcPr>
          <w:p w:rsidR="00981588" w:rsidRDefault="00981588" w:rsidP="00981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</w:tr>
      <w:tr w:rsidR="00981588" w:rsidTr="00981588">
        <w:tc>
          <w:tcPr>
            <w:tcW w:w="675" w:type="dxa"/>
          </w:tcPr>
          <w:p w:rsidR="00981588" w:rsidRDefault="00981588" w:rsidP="00981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110" w:type="dxa"/>
          </w:tcPr>
          <w:p w:rsidR="00981588" w:rsidRPr="00981588" w:rsidRDefault="00981588" w:rsidP="009815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981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«Я – хлопчик, я – </w:t>
            </w:r>
            <w:proofErr w:type="spellStart"/>
            <w:r w:rsidRPr="00981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дівчинка</w:t>
            </w:r>
            <w:proofErr w:type="spellEnd"/>
            <w:r w:rsidRPr="00981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ми – </w:t>
            </w:r>
            <w:proofErr w:type="spellStart"/>
            <w:proofErr w:type="gramStart"/>
            <w:r w:rsidRPr="00981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981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ізні</w:t>
            </w:r>
            <w:proofErr w:type="spellEnd"/>
            <w:r w:rsidRPr="00981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ми – </w:t>
            </w:r>
            <w:proofErr w:type="spellStart"/>
            <w:r w:rsidRPr="00981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рівні</w:t>
            </w:r>
            <w:proofErr w:type="spellEnd"/>
            <w:r w:rsidRPr="00981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120" w:type="dxa"/>
          </w:tcPr>
          <w:p w:rsidR="00981588" w:rsidRDefault="00981588" w:rsidP="00981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Година спілкування</w:t>
            </w:r>
          </w:p>
        </w:tc>
        <w:tc>
          <w:tcPr>
            <w:tcW w:w="1666" w:type="dxa"/>
          </w:tcPr>
          <w:p w:rsidR="00981588" w:rsidRDefault="00981588" w:rsidP="00981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Жовтень </w:t>
            </w:r>
          </w:p>
        </w:tc>
      </w:tr>
      <w:tr w:rsidR="00981588" w:rsidTr="00981588">
        <w:tc>
          <w:tcPr>
            <w:tcW w:w="675" w:type="dxa"/>
          </w:tcPr>
          <w:p w:rsidR="00981588" w:rsidRDefault="00981588" w:rsidP="00981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110" w:type="dxa"/>
          </w:tcPr>
          <w:p w:rsidR="00981588" w:rsidRDefault="004B0AFF" w:rsidP="009815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«Ти серед людей і люди навколо тебе»</w:t>
            </w:r>
          </w:p>
        </w:tc>
        <w:tc>
          <w:tcPr>
            <w:tcW w:w="3120" w:type="dxa"/>
          </w:tcPr>
          <w:p w:rsidR="00981588" w:rsidRDefault="004B0AFF" w:rsidP="00981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Година спілкування</w:t>
            </w:r>
          </w:p>
        </w:tc>
        <w:tc>
          <w:tcPr>
            <w:tcW w:w="1666" w:type="dxa"/>
          </w:tcPr>
          <w:p w:rsidR="00981588" w:rsidRDefault="00981588" w:rsidP="00981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</w:tr>
      <w:tr w:rsidR="00981588" w:rsidTr="00981588">
        <w:tc>
          <w:tcPr>
            <w:tcW w:w="675" w:type="dxa"/>
          </w:tcPr>
          <w:p w:rsidR="00981588" w:rsidRDefault="00981588" w:rsidP="00981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110" w:type="dxa"/>
          </w:tcPr>
          <w:p w:rsidR="00981588" w:rsidRDefault="004B0AFF" w:rsidP="009815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«Мої друзі з особливими освітніми потребами»</w:t>
            </w:r>
          </w:p>
        </w:tc>
        <w:tc>
          <w:tcPr>
            <w:tcW w:w="3120" w:type="dxa"/>
          </w:tcPr>
          <w:p w:rsidR="00981588" w:rsidRDefault="004B0AFF" w:rsidP="00981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Тренінг</w:t>
            </w:r>
          </w:p>
        </w:tc>
        <w:tc>
          <w:tcPr>
            <w:tcW w:w="1666" w:type="dxa"/>
          </w:tcPr>
          <w:p w:rsidR="00981588" w:rsidRDefault="004B0AFF" w:rsidP="00981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</w:tr>
      <w:tr w:rsidR="00981588" w:rsidTr="00981588">
        <w:tc>
          <w:tcPr>
            <w:tcW w:w="675" w:type="dxa"/>
          </w:tcPr>
          <w:p w:rsidR="00981588" w:rsidRDefault="00981588" w:rsidP="00981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110" w:type="dxa"/>
          </w:tcPr>
          <w:p w:rsidR="00981588" w:rsidRDefault="004B0AFF" w:rsidP="009815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«Як можна зрозуміти інших без слів?»</w:t>
            </w:r>
          </w:p>
        </w:tc>
        <w:tc>
          <w:tcPr>
            <w:tcW w:w="3120" w:type="dxa"/>
          </w:tcPr>
          <w:p w:rsidR="00981588" w:rsidRDefault="004B0AFF" w:rsidP="00981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Пізнавальна гра</w:t>
            </w:r>
          </w:p>
        </w:tc>
        <w:tc>
          <w:tcPr>
            <w:tcW w:w="1666" w:type="dxa"/>
          </w:tcPr>
          <w:p w:rsidR="00981588" w:rsidRDefault="004B0AFF" w:rsidP="00981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Листопад </w:t>
            </w:r>
          </w:p>
        </w:tc>
      </w:tr>
      <w:tr w:rsidR="00981588" w:rsidTr="00981588">
        <w:tc>
          <w:tcPr>
            <w:tcW w:w="675" w:type="dxa"/>
          </w:tcPr>
          <w:p w:rsidR="00981588" w:rsidRDefault="00981588" w:rsidP="00981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110" w:type="dxa"/>
          </w:tcPr>
          <w:p w:rsidR="00981588" w:rsidRPr="004B0AFF" w:rsidRDefault="004B0AFF" w:rsidP="009815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Безбар’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єрність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чому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це стосується кожного?»</w:t>
            </w:r>
          </w:p>
        </w:tc>
        <w:tc>
          <w:tcPr>
            <w:tcW w:w="3120" w:type="dxa"/>
          </w:tcPr>
          <w:p w:rsidR="00981588" w:rsidRDefault="004B0AFF" w:rsidP="00981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Перегляд презентації</w:t>
            </w:r>
          </w:p>
        </w:tc>
        <w:tc>
          <w:tcPr>
            <w:tcW w:w="1666" w:type="dxa"/>
          </w:tcPr>
          <w:p w:rsidR="00981588" w:rsidRDefault="004B0AFF" w:rsidP="00981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</w:tr>
      <w:tr w:rsidR="00981588" w:rsidTr="00981588">
        <w:tc>
          <w:tcPr>
            <w:tcW w:w="675" w:type="dxa"/>
          </w:tcPr>
          <w:p w:rsidR="00981588" w:rsidRDefault="00981588" w:rsidP="00981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110" w:type="dxa"/>
          </w:tcPr>
          <w:p w:rsidR="00981588" w:rsidRDefault="004B0AFF" w:rsidP="009815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«Від серця до серця хай йде доброта»</w:t>
            </w:r>
          </w:p>
        </w:tc>
        <w:tc>
          <w:tcPr>
            <w:tcW w:w="3120" w:type="dxa"/>
          </w:tcPr>
          <w:p w:rsidR="00981588" w:rsidRDefault="004B0AFF" w:rsidP="00981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Година спілкування</w:t>
            </w:r>
          </w:p>
        </w:tc>
        <w:tc>
          <w:tcPr>
            <w:tcW w:w="1666" w:type="dxa"/>
          </w:tcPr>
          <w:p w:rsidR="00981588" w:rsidRDefault="004B0AFF" w:rsidP="00981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</w:tr>
      <w:tr w:rsidR="00981588" w:rsidTr="00981588">
        <w:tc>
          <w:tcPr>
            <w:tcW w:w="675" w:type="dxa"/>
          </w:tcPr>
          <w:p w:rsidR="00981588" w:rsidRDefault="00981588" w:rsidP="00981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4110" w:type="dxa"/>
          </w:tcPr>
          <w:p w:rsidR="00981588" w:rsidRDefault="004B0AFF" w:rsidP="009815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«Ми рівні – ми різні»</w:t>
            </w:r>
          </w:p>
        </w:tc>
        <w:tc>
          <w:tcPr>
            <w:tcW w:w="3120" w:type="dxa"/>
          </w:tcPr>
          <w:p w:rsidR="00981588" w:rsidRDefault="004B0AFF" w:rsidP="00981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Виставка малюнків</w:t>
            </w:r>
          </w:p>
        </w:tc>
        <w:tc>
          <w:tcPr>
            <w:tcW w:w="1666" w:type="dxa"/>
          </w:tcPr>
          <w:p w:rsidR="00981588" w:rsidRDefault="004B0AFF" w:rsidP="00981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</w:tr>
      <w:tr w:rsidR="00981588" w:rsidTr="00981588">
        <w:tc>
          <w:tcPr>
            <w:tcW w:w="675" w:type="dxa"/>
          </w:tcPr>
          <w:p w:rsidR="00981588" w:rsidRDefault="00981588" w:rsidP="00981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4110" w:type="dxa"/>
          </w:tcPr>
          <w:p w:rsidR="00981588" w:rsidRDefault="004B0AFF" w:rsidP="009815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«Щоб злагода панувала у серці»</w:t>
            </w:r>
          </w:p>
        </w:tc>
        <w:tc>
          <w:tcPr>
            <w:tcW w:w="3120" w:type="dxa"/>
          </w:tcPr>
          <w:p w:rsidR="00981588" w:rsidRDefault="004B0AFF" w:rsidP="00981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Сюжетно-рольова гра</w:t>
            </w:r>
          </w:p>
        </w:tc>
        <w:tc>
          <w:tcPr>
            <w:tcW w:w="1666" w:type="dxa"/>
          </w:tcPr>
          <w:p w:rsidR="00981588" w:rsidRDefault="004B0AFF" w:rsidP="00981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</w:tr>
      <w:tr w:rsidR="00981588" w:rsidTr="00981588">
        <w:tc>
          <w:tcPr>
            <w:tcW w:w="675" w:type="dxa"/>
          </w:tcPr>
          <w:p w:rsidR="00981588" w:rsidRDefault="00981588" w:rsidP="00981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4110" w:type="dxa"/>
          </w:tcPr>
          <w:p w:rsidR="00981588" w:rsidRDefault="004B0AFF" w:rsidP="009815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«Чи проявляєш ти толерантність»</w:t>
            </w:r>
          </w:p>
        </w:tc>
        <w:tc>
          <w:tcPr>
            <w:tcW w:w="3120" w:type="dxa"/>
          </w:tcPr>
          <w:p w:rsidR="00981588" w:rsidRDefault="004B0AFF" w:rsidP="00981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Анкетування батьків</w:t>
            </w:r>
          </w:p>
        </w:tc>
        <w:tc>
          <w:tcPr>
            <w:tcW w:w="1666" w:type="dxa"/>
          </w:tcPr>
          <w:p w:rsidR="00981588" w:rsidRDefault="004B0AFF" w:rsidP="00981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</w:tr>
      <w:tr w:rsidR="00981588" w:rsidTr="00981588">
        <w:tc>
          <w:tcPr>
            <w:tcW w:w="675" w:type="dxa"/>
          </w:tcPr>
          <w:p w:rsidR="00981588" w:rsidRDefault="00981588" w:rsidP="00981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4110" w:type="dxa"/>
          </w:tcPr>
          <w:p w:rsidR="00981588" w:rsidRDefault="004B0AFF" w:rsidP="009815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«Спочатку людина, а потім статус»</w:t>
            </w:r>
          </w:p>
        </w:tc>
        <w:tc>
          <w:tcPr>
            <w:tcW w:w="3120" w:type="dxa"/>
          </w:tcPr>
          <w:p w:rsidR="00981588" w:rsidRDefault="004B0AFF" w:rsidP="00981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Виставка малюнків</w:t>
            </w:r>
          </w:p>
        </w:tc>
        <w:tc>
          <w:tcPr>
            <w:tcW w:w="1666" w:type="dxa"/>
          </w:tcPr>
          <w:p w:rsidR="00981588" w:rsidRDefault="004B0AFF" w:rsidP="00981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</w:tr>
      <w:tr w:rsidR="00981588" w:rsidTr="00981588">
        <w:tc>
          <w:tcPr>
            <w:tcW w:w="675" w:type="dxa"/>
          </w:tcPr>
          <w:p w:rsidR="00981588" w:rsidRDefault="00981588" w:rsidP="00981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4110" w:type="dxa"/>
          </w:tcPr>
          <w:p w:rsidR="00981588" w:rsidRDefault="004B0AFF" w:rsidP="009815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«Зрозуміти іншого»</w:t>
            </w:r>
          </w:p>
        </w:tc>
        <w:tc>
          <w:tcPr>
            <w:tcW w:w="3120" w:type="dxa"/>
          </w:tcPr>
          <w:p w:rsidR="00981588" w:rsidRDefault="004B0AFF" w:rsidP="00981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Година спілкування</w:t>
            </w:r>
          </w:p>
        </w:tc>
        <w:tc>
          <w:tcPr>
            <w:tcW w:w="1666" w:type="dxa"/>
          </w:tcPr>
          <w:p w:rsidR="00981588" w:rsidRDefault="004B0AFF" w:rsidP="00981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</w:tr>
      <w:tr w:rsidR="00981588" w:rsidTr="00981588">
        <w:tc>
          <w:tcPr>
            <w:tcW w:w="675" w:type="dxa"/>
          </w:tcPr>
          <w:p w:rsidR="00981588" w:rsidRDefault="00981588" w:rsidP="00981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4110" w:type="dxa"/>
          </w:tcPr>
          <w:p w:rsidR="00981588" w:rsidRDefault="004B0AFF" w:rsidP="009815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«Безпечний Інтернет: культура спілкування та її значення; засоби пливу на свідомість людей»</w:t>
            </w:r>
          </w:p>
        </w:tc>
        <w:tc>
          <w:tcPr>
            <w:tcW w:w="3120" w:type="dxa"/>
          </w:tcPr>
          <w:p w:rsidR="00981588" w:rsidRDefault="004B0AFF" w:rsidP="00981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 з елементами тренінгу</w:t>
            </w:r>
          </w:p>
        </w:tc>
        <w:tc>
          <w:tcPr>
            <w:tcW w:w="1666" w:type="dxa"/>
          </w:tcPr>
          <w:p w:rsidR="00981588" w:rsidRDefault="004B0AFF" w:rsidP="00981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</w:tr>
      <w:tr w:rsidR="00981588" w:rsidTr="00981588">
        <w:tc>
          <w:tcPr>
            <w:tcW w:w="675" w:type="dxa"/>
          </w:tcPr>
          <w:p w:rsidR="00981588" w:rsidRDefault="00981588" w:rsidP="00981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4110" w:type="dxa"/>
          </w:tcPr>
          <w:p w:rsidR="00981588" w:rsidRPr="004B0AFF" w:rsidRDefault="004B0AFF" w:rsidP="009815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Бар’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єри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спілкування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»</w:t>
            </w:r>
          </w:p>
        </w:tc>
        <w:tc>
          <w:tcPr>
            <w:tcW w:w="3120" w:type="dxa"/>
          </w:tcPr>
          <w:p w:rsidR="00981588" w:rsidRDefault="004B0AFF" w:rsidP="00981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Тренінг</w:t>
            </w:r>
          </w:p>
        </w:tc>
        <w:tc>
          <w:tcPr>
            <w:tcW w:w="1666" w:type="dxa"/>
          </w:tcPr>
          <w:p w:rsidR="00981588" w:rsidRDefault="004B0AFF" w:rsidP="00981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</w:tr>
      <w:tr w:rsidR="00981588" w:rsidTr="00981588">
        <w:tc>
          <w:tcPr>
            <w:tcW w:w="675" w:type="dxa"/>
          </w:tcPr>
          <w:p w:rsidR="00981588" w:rsidRDefault="00981588" w:rsidP="00981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4110" w:type="dxa"/>
          </w:tcPr>
          <w:p w:rsidR="00981588" w:rsidRDefault="004B0AFF" w:rsidP="009815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«Ми – за гендерну рівність»</w:t>
            </w:r>
          </w:p>
        </w:tc>
        <w:tc>
          <w:tcPr>
            <w:tcW w:w="3120" w:type="dxa"/>
          </w:tcPr>
          <w:p w:rsidR="00981588" w:rsidRDefault="004B0AFF" w:rsidP="00981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 з елементами тренінгу</w:t>
            </w:r>
          </w:p>
        </w:tc>
        <w:tc>
          <w:tcPr>
            <w:tcW w:w="1666" w:type="dxa"/>
          </w:tcPr>
          <w:p w:rsidR="00981588" w:rsidRDefault="004B0AFF" w:rsidP="00981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</w:tr>
      <w:tr w:rsidR="00981588" w:rsidTr="00981588">
        <w:tc>
          <w:tcPr>
            <w:tcW w:w="675" w:type="dxa"/>
          </w:tcPr>
          <w:p w:rsidR="00981588" w:rsidRDefault="00981588" w:rsidP="00981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4110" w:type="dxa"/>
          </w:tcPr>
          <w:p w:rsidR="00981588" w:rsidRDefault="004B0AFF" w:rsidP="009815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«Життя без звуків – відчути серцем»</w:t>
            </w:r>
          </w:p>
        </w:tc>
        <w:tc>
          <w:tcPr>
            <w:tcW w:w="3120" w:type="dxa"/>
          </w:tcPr>
          <w:p w:rsidR="00981588" w:rsidRDefault="004B0AFF" w:rsidP="00981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Тренінг</w:t>
            </w:r>
          </w:p>
        </w:tc>
        <w:tc>
          <w:tcPr>
            <w:tcW w:w="1666" w:type="dxa"/>
          </w:tcPr>
          <w:p w:rsidR="00981588" w:rsidRDefault="004B0AFF" w:rsidP="00981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</w:tr>
      <w:tr w:rsidR="00981588" w:rsidTr="00981588">
        <w:tc>
          <w:tcPr>
            <w:tcW w:w="675" w:type="dxa"/>
          </w:tcPr>
          <w:p w:rsidR="00981588" w:rsidRDefault="00981588" w:rsidP="00981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4110" w:type="dxa"/>
          </w:tcPr>
          <w:p w:rsidR="00981588" w:rsidRDefault="00AE2E6D" w:rsidP="009815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«Мені це потрібно, адже Я такий як Ти!</w:t>
            </w:r>
          </w:p>
        </w:tc>
        <w:tc>
          <w:tcPr>
            <w:tcW w:w="3120" w:type="dxa"/>
          </w:tcPr>
          <w:p w:rsidR="00981588" w:rsidRDefault="00AE2E6D" w:rsidP="00981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Година спілкування</w:t>
            </w:r>
          </w:p>
        </w:tc>
        <w:tc>
          <w:tcPr>
            <w:tcW w:w="1666" w:type="dxa"/>
          </w:tcPr>
          <w:p w:rsidR="00981588" w:rsidRDefault="00AE2E6D" w:rsidP="00981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</w:tr>
      <w:tr w:rsidR="00981588" w:rsidTr="00981588">
        <w:tc>
          <w:tcPr>
            <w:tcW w:w="675" w:type="dxa"/>
          </w:tcPr>
          <w:p w:rsidR="00981588" w:rsidRDefault="00981588" w:rsidP="00981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4110" w:type="dxa"/>
          </w:tcPr>
          <w:p w:rsidR="00981588" w:rsidRPr="00AE2E6D" w:rsidRDefault="00AE2E6D" w:rsidP="009815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«Суспільство і дитина</w:t>
            </w:r>
            <w:r w:rsidRPr="00AE2E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з особливими освітніми потребами»</w:t>
            </w:r>
          </w:p>
        </w:tc>
        <w:tc>
          <w:tcPr>
            <w:tcW w:w="3120" w:type="dxa"/>
          </w:tcPr>
          <w:p w:rsidR="00981588" w:rsidRDefault="00AE2E6D" w:rsidP="00981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Круглий стіл</w:t>
            </w:r>
          </w:p>
        </w:tc>
        <w:tc>
          <w:tcPr>
            <w:tcW w:w="1666" w:type="dxa"/>
          </w:tcPr>
          <w:p w:rsidR="00981588" w:rsidRDefault="00AE2E6D" w:rsidP="00981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Квітень </w:t>
            </w:r>
          </w:p>
        </w:tc>
      </w:tr>
      <w:tr w:rsidR="00981588" w:rsidTr="00981588">
        <w:tc>
          <w:tcPr>
            <w:tcW w:w="675" w:type="dxa"/>
          </w:tcPr>
          <w:p w:rsidR="00981588" w:rsidRDefault="00981588" w:rsidP="00981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4110" w:type="dxa"/>
          </w:tcPr>
          <w:p w:rsidR="00981588" w:rsidRDefault="004B0AFF" w:rsidP="009815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«Доброта і милосердя у нашому житті»</w:t>
            </w:r>
          </w:p>
        </w:tc>
        <w:tc>
          <w:tcPr>
            <w:tcW w:w="3120" w:type="dxa"/>
          </w:tcPr>
          <w:p w:rsidR="00981588" w:rsidRDefault="004B0AFF" w:rsidP="00981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Перегляд відео</w:t>
            </w:r>
          </w:p>
        </w:tc>
        <w:tc>
          <w:tcPr>
            <w:tcW w:w="1666" w:type="dxa"/>
          </w:tcPr>
          <w:p w:rsidR="00981588" w:rsidRDefault="004B0AFF" w:rsidP="00981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</w:tr>
      <w:tr w:rsidR="00981588" w:rsidTr="00981588">
        <w:tc>
          <w:tcPr>
            <w:tcW w:w="675" w:type="dxa"/>
          </w:tcPr>
          <w:p w:rsidR="00981588" w:rsidRDefault="00981588" w:rsidP="00981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4110" w:type="dxa"/>
          </w:tcPr>
          <w:p w:rsidR="00981588" w:rsidRDefault="004B0AFF" w:rsidP="009815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Подорож у Країну Прав Дитини</w:t>
            </w:r>
          </w:p>
        </w:tc>
        <w:tc>
          <w:tcPr>
            <w:tcW w:w="3120" w:type="dxa"/>
          </w:tcPr>
          <w:p w:rsidR="00981588" w:rsidRDefault="004B0AFF" w:rsidP="00981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Перегляд мультфільму</w:t>
            </w:r>
          </w:p>
        </w:tc>
        <w:tc>
          <w:tcPr>
            <w:tcW w:w="1666" w:type="dxa"/>
          </w:tcPr>
          <w:p w:rsidR="00981588" w:rsidRDefault="004B0AFF" w:rsidP="00981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</w:tr>
      <w:tr w:rsidR="00981588" w:rsidTr="00981588">
        <w:tc>
          <w:tcPr>
            <w:tcW w:w="675" w:type="dxa"/>
          </w:tcPr>
          <w:p w:rsidR="00981588" w:rsidRDefault="00981588" w:rsidP="00981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4110" w:type="dxa"/>
          </w:tcPr>
          <w:p w:rsidR="00981588" w:rsidRDefault="00AE2E6D" w:rsidP="009815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«Душу зцілюємо добром» (збір іграшок, розмальовок, книг, розвиваючих ігор для дітей особливими освітніми потребами)</w:t>
            </w:r>
          </w:p>
        </w:tc>
        <w:tc>
          <w:tcPr>
            <w:tcW w:w="3120" w:type="dxa"/>
          </w:tcPr>
          <w:p w:rsidR="00981588" w:rsidRDefault="00AE2E6D" w:rsidP="00981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Благодійна акція </w:t>
            </w:r>
          </w:p>
        </w:tc>
        <w:tc>
          <w:tcPr>
            <w:tcW w:w="1666" w:type="dxa"/>
          </w:tcPr>
          <w:p w:rsidR="00981588" w:rsidRDefault="00AE2E6D" w:rsidP="00981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Травень </w:t>
            </w:r>
          </w:p>
        </w:tc>
      </w:tr>
    </w:tbl>
    <w:p w:rsidR="00981588" w:rsidRDefault="00981588" w:rsidP="009815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E2E6D" w:rsidRPr="00981588" w:rsidRDefault="00AE2E6D" w:rsidP="009815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Директор                                </w:t>
      </w:r>
      <w:r w:rsidR="00AB2E0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Ірина АНДРУЩЕНКО</w:t>
      </w:r>
    </w:p>
    <w:sectPr w:rsidR="00AE2E6D" w:rsidRPr="00981588" w:rsidSect="00ED4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588"/>
    <w:rsid w:val="002B6A1B"/>
    <w:rsid w:val="004B0AFF"/>
    <w:rsid w:val="00981588"/>
    <w:rsid w:val="00AB2E04"/>
    <w:rsid w:val="00AE2E6D"/>
    <w:rsid w:val="00C60AFA"/>
    <w:rsid w:val="00ED4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5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2025-04-08T09:40:00Z</dcterms:created>
  <dcterms:modified xsi:type="dcterms:W3CDTF">2025-04-08T11:32:00Z</dcterms:modified>
</cp:coreProperties>
</file>